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B20" w:rsidRDefault="00097B20" w:rsidP="005C613F">
      <w:pPr>
        <w:jc w:val="center"/>
        <w:rPr>
          <w:rFonts w:eastAsia="Times New Roman" w:cs="Times New Roman"/>
          <w:b/>
          <w:bCs/>
          <w:sz w:val="28"/>
          <w:szCs w:val="24"/>
        </w:rPr>
      </w:pPr>
    </w:p>
    <w:p w:rsidR="00097B20" w:rsidRDefault="00097B20" w:rsidP="005C613F">
      <w:pPr>
        <w:jc w:val="center"/>
        <w:rPr>
          <w:rFonts w:eastAsia="Times New Roman" w:cs="Times New Roman"/>
          <w:b/>
          <w:bCs/>
          <w:sz w:val="28"/>
          <w:szCs w:val="24"/>
        </w:rPr>
      </w:pPr>
    </w:p>
    <w:p w:rsidR="00B443C0" w:rsidRDefault="00B443C0" w:rsidP="002C223E">
      <w:pPr>
        <w:jc w:val="center"/>
        <w:rPr>
          <w:rFonts w:eastAsia="Times New Roman" w:cs="Times New Roman"/>
          <w:b/>
          <w:bCs/>
          <w:sz w:val="28"/>
          <w:szCs w:val="24"/>
        </w:rPr>
      </w:pPr>
      <w:r>
        <w:rPr>
          <w:rFonts w:eastAsia="Times New Roman" w:cs="Times New Roman"/>
          <w:b/>
          <w:bCs/>
          <w:sz w:val="28"/>
          <w:szCs w:val="24"/>
        </w:rPr>
        <w:t>MISSOURI STATE AUDITOR</w:t>
      </w:r>
    </w:p>
    <w:p w:rsidR="002C223E" w:rsidRDefault="005C613F" w:rsidP="002C223E">
      <w:pPr>
        <w:jc w:val="center"/>
        <w:rPr>
          <w:rFonts w:eastAsia="Times New Roman" w:cs="Times New Roman"/>
          <w:b/>
          <w:bCs/>
          <w:sz w:val="28"/>
          <w:szCs w:val="24"/>
        </w:rPr>
      </w:pPr>
      <w:r w:rsidRPr="005C613F">
        <w:rPr>
          <w:rFonts w:eastAsia="Times New Roman" w:cs="Times New Roman"/>
          <w:b/>
          <w:bCs/>
          <w:sz w:val="28"/>
          <w:szCs w:val="24"/>
        </w:rPr>
        <w:t>REQUEST FOR PETITION AUDIT</w:t>
      </w:r>
    </w:p>
    <w:p w:rsidR="00CC4927" w:rsidRDefault="00CC4927" w:rsidP="009451D4">
      <w:pPr>
        <w:pBdr>
          <w:bottom w:val="single" w:sz="4" w:space="1" w:color="auto"/>
        </w:pBdr>
        <w:ind w:right="-900"/>
        <w:jc w:val="center"/>
        <w:rPr>
          <w:rFonts w:eastAsia="Times New Roman" w:cs="Times New Roman"/>
          <w:b/>
          <w:bCs/>
          <w:sz w:val="28"/>
          <w:szCs w:val="24"/>
        </w:rPr>
      </w:pPr>
    </w:p>
    <w:p w:rsidR="009451D4" w:rsidRDefault="009451D4" w:rsidP="009451D4">
      <w:pPr>
        <w:ind w:left="450" w:right="-900"/>
        <w:rPr>
          <w:rFonts w:eastAsia="Times New Roman" w:cs="Times New Roman"/>
          <w:b/>
          <w:bCs/>
          <w:sz w:val="28"/>
          <w:szCs w:val="24"/>
        </w:rPr>
      </w:pPr>
    </w:p>
    <w:p w:rsidR="003125FC" w:rsidRDefault="003125FC" w:rsidP="009451D4">
      <w:pPr>
        <w:pBdr>
          <w:bottom w:val="single" w:sz="4" w:space="1" w:color="auto"/>
        </w:pBdr>
        <w:ind w:right="-900"/>
        <w:rPr>
          <w:rFonts w:eastAsia="Times New Roman" w:cs="Times New Roman"/>
          <w:bCs/>
          <w:sz w:val="22"/>
        </w:rPr>
      </w:pPr>
    </w:p>
    <w:tbl>
      <w:tblPr>
        <w:tblStyle w:val="TableGrid"/>
        <w:tblpPr w:leftFromText="180" w:rightFromText="180" w:vertAnchor="text" w:horzAnchor="page" w:tblpX="5926" w:tblpY="261"/>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5490"/>
      </w:tblGrid>
      <w:tr w:rsidR="00715413" w:rsidTr="009451D4">
        <w:tc>
          <w:tcPr>
            <w:tcW w:w="5490" w:type="dxa"/>
          </w:tcPr>
          <w:p w:rsidR="00715413" w:rsidRDefault="00715413" w:rsidP="009451D4">
            <w:pPr>
              <w:ind w:right="-900"/>
              <w:rPr>
                <w:rFonts w:eastAsia="Times New Roman" w:cs="Times New Roman"/>
                <w:bCs/>
                <w:sz w:val="22"/>
              </w:rPr>
            </w:pPr>
          </w:p>
          <w:p w:rsidR="009451D4" w:rsidRDefault="009451D4" w:rsidP="009451D4">
            <w:pPr>
              <w:ind w:right="-900"/>
              <w:rPr>
                <w:rFonts w:eastAsia="Times New Roman" w:cs="Times New Roman"/>
                <w:bCs/>
                <w:sz w:val="22"/>
              </w:rPr>
            </w:pPr>
          </w:p>
        </w:tc>
      </w:tr>
    </w:tbl>
    <w:p w:rsidR="009451D4" w:rsidRDefault="009451D4" w:rsidP="009451D4">
      <w:pPr>
        <w:tabs>
          <w:tab w:val="left" w:pos="5760"/>
        </w:tabs>
        <w:ind w:left="450" w:right="-990"/>
        <w:rPr>
          <w:rFonts w:eastAsia="Times New Roman" w:cs="Times New Roman"/>
          <w:bCs/>
          <w:sz w:val="22"/>
        </w:rPr>
      </w:pPr>
    </w:p>
    <w:p w:rsidR="009451D4" w:rsidRDefault="009451D4" w:rsidP="003125FC">
      <w:pPr>
        <w:tabs>
          <w:tab w:val="left" w:pos="5760"/>
        </w:tabs>
        <w:ind w:left="450" w:right="-900"/>
        <w:rPr>
          <w:rFonts w:eastAsia="Times New Roman" w:cs="Times New Roman"/>
          <w:bCs/>
          <w:sz w:val="22"/>
        </w:rPr>
      </w:pPr>
    </w:p>
    <w:p w:rsidR="00715413" w:rsidRDefault="003125FC" w:rsidP="003125FC">
      <w:pPr>
        <w:tabs>
          <w:tab w:val="left" w:pos="5760"/>
        </w:tabs>
        <w:ind w:left="450" w:right="-900"/>
        <w:rPr>
          <w:rFonts w:eastAsia="Times New Roman" w:cs="Times New Roman"/>
          <w:bCs/>
          <w:sz w:val="22"/>
        </w:rPr>
      </w:pPr>
      <w:r>
        <w:rPr>
          <w:rFonts w:eastAsia="Times New Roman" w:cs="Times New Roman"/>
          <w:bCs/>
          <w:sz w:val="22"/>
        </w:rPr>
        <w:t xml:space="preserve">Name of political subdivision to audit: </w:t>
      </w:r>
      <w:r>
        <w:rPr>
          <w:rFonts w:eastAsia="Times New Roman" w:cs="Times New Roman"/>
          <w:bCs/>
          <w:sz w:val="22"/>
        </w:rPr>
        <w:tab/>
      </w:r>
    </w:p>
    <w:p w:rsidR="005C613F" w:rsidRDefault="005C613F" w:rsidP="003125FC">
      <w:pPr>
        <w:tabs>
          <w:tab w:val="left" w:pos="5760"/>
        </w:tabs>
        <w:ind w:left="450" w:right="-900"/>
        <w:rPr>
          <w:rFonts w:eastAsia="Times New Roman" w:cs="Times New Roman"/>
          <w:bCs/>
          <w:sz w:val="22"/>
        </w:rPr>
      </w:pPr>
    </w:p>
    <w:p w:rsidR="003125FC" w:rsidRDefault="003125FC" w:rsidP="005C613F">
      <w:pPr>
        <w:ind w:left="450" w:right="-900"/>
        <w:rPr>
          <w:rFonts w:eastAsia="Times New Roman" w:cs="Times New Roman"/>
          <w:bCs/>
          <w:sz w:val="22"/>
        </w:rPr>
      </w:pPr>
    </w:p>
    <w:tbl>
      <w:tblPr>
        <w:tblStyle w:val="TableGrid"/>
        <w:tblpPr w:leftFromText="180" w:rightFromText="180" w:vertAnchor="text" w:horzAnchor="page" w:tblpX="5959" w:tblpY="87"/>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5490"/>
      </w:tblGrid>
      <w:tr w:rsidR="00715413" w:rsidTr="004F18B8">
        <w:trPr>
          <w:trHeight w:val="350"/>
        </w:trPr>
        <w:tc>
          <w:tcPr>
            <w:tcW w:w="5490" w:type="dxa"/>
          </w:tcPr>
          <w:p w:rsidR="00715413" w:rsidRDefault="00715413" w:rsidP="004F18B8">
            <w:pPr>
              <w:ind w:right="-900"/>
              <w:rPr>
                <w:rFonts w:eastAsia="Times New Roman" w:cs="Times New Roman"/>
                <w:bCs/>
                <w:sz w:val="22"/>
              </w:rPr>
            </w:pPr>
          </w:p>
        </w:tc>
      </w:tr>
    </w:tbl>
    <w:p w:rsidR="003125FC" w:rsidRDefault="003125FC" w:rsidP="005C613F">
      <w:pPr>
        <w:ind w:left="450" w:right="-900"/>
        <w:rPr>
          <w:rFonts w:eastAsia="Times New Roman" w:cs="Times New Roman"/>
          <w:bCs/>
          <w:sz w:val="22"/>
        </w:rPr>
      </w:pPr>
    </w:p>
    <w:p w:rsidR="00715413" w:rsidRDefault="003125FC" w:rsidP="006B1B15">
      <w:pPr>
        <w:tabs>
          <w:tab w:val="left" w:pos="5760"/>
        </w:tabs>
        <w:ind w:left="450" w:right="-900"/>
        <w:rPr>
          <w:rFonts w:eastAsia="Times New Roman" w:cs="Times New Roman"/>
          <w:bCs/>
          <w:sz w:val="22"/>
        </w:rPr>
      </w:pPr>
      <w:r>
        <w:rPr>
          <w:rFonts w:eastAsia="Times New Roman" w:cs="Times New Roman"/>
          <w:bCs/>
          <w:sz w:val="22"/>
        </w:rPr>
        <w:t>County(</w:t>
      </w:r>
      <w:proofErr w:type="spellStart"/>
      <w:r>
        <w:rPr>
          <w:rFonts w:eastAsia="Times New Roman" w:cs="Times New Roman"/>
          <w:bCs/>
          <w:sz w:val="22"/>
        </w:rPr>
        <w:t>ies</w:t>
      </w:r>
      <w:proofErr w:type="spellEnd"/>
      <w:r>
        <w:rPr>
          <w:rFonts w:eastAsia="Times New Roman" w:cs="Times New Roman"/>
          <w:bCs/>
          <w:sz w:val="22"/>
        </w:rPr>
        <w:t>) in which political subdivision is located:</w:t>
      </w:r>
      <w:r>
        <w:rPr>
          <w:rFonts w:eastAsia="Times New Roman" w:cs="Times New Roman"/>
          <w:bCs/>
          <w:sz w:val="22"/>
        </w:rPr>
        <w:tab/>
      </w:r>
    </w:p>
    <w:p w:rsidR="003125FC" w:rsidRDefault="003125FC" w:rsidP="006B1B15">
      <w:pPr>
        <w:tabs>
          <w:tab w:val="left" w:pos="5760"/>
        </w:tabs>
        <w:ind w:left="450" w:right="-900"/>
        <w:rPr>
          <w:rFonts w:eastAsia="Times New Roman" w:cs="Times New Roman"/>
          <w:bCs/>
          <w:sz w:val="22"/>
        </w:rPr>
      </w:pPr>
    </w:p>
    <w:tbl>
      <w:tblPr>
        <w:tblStyle w:val="TableGrid"/>
        <w:tblpPr w:leftFromText="180" w:rightFromText="180" w:vertAnchor="text" w:horzAnchor="page" w:tblpX="5959" w:tblpY="93"/>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5490"/>
      </w:tblGrid>
      <w:tr w:rsidR="00715413" w:rsidTr="004F18B8">
        <w:trPr>
          <w:trHeight w:val="350"/>
        </w:trPr>
        <w:tc>
          <w:tcPr>
            <w:tcW w:w="5490" w:type="dxa"/>
          </w:tcPr>
          <w:p w:rsidR="00715413" w:rsidRDefault="00715413" w:rsidP="004F18B8">
            <w:pPr>
              <w:ind w:right="-900"/>
              <w:rPr>
                <w:rFonts w:eastAsia="Times New Roman" w:cs="Times New Roman"/>
                <w:bCs/>
                <w:sz w:val="22"/>
              </w:rPr>
            </w:pPr>
          </w:p>
        </w:tc>
      </w:tr>
    </w:tbl>
    <w:p w:rsidR="003125FC" w:rsidRDefault="003125FC" w:rsidP="005C613F">
      <w:pPr>
        <w:ind w:left="450" w:right="-900"/>
        <w:rPr>
          <w:rFonts w:eastAsia="Times New Roman" w:cs="Times New Roman"/>
          <w:bCs/>
          <w:sz w:val="22"/>
        </w:rPr>
      </w:pPr>
    </w:p>
    <w:p w:rsidR="00715413" w:rsidRDefault="00DC4C01" w:rsidP="006B1B15">
      <w:pPr>
        <w:tabs>
          <w:tab w:val="left" w:pos="5760"/>
        </w:tabs>
        <w:ind w:left="450" w:right="-900"/>
        <w:rPr>
          <w:rFonts w:eastAsia="Times New Roman" w:cs="Times New Roman"/>
          <w:bCs/>
          <w:sz w:val="22"/>
        </w:rPr>
      </w:pPr>
      <w:r>
        <w:rPr>
          <w:rFonts w:eastAsia="Times New Roman" w:cs="Times New Roman"/>
          <w:bCs/>
          <w:sz w:val="22"/>
        </w:rPr>
        <w:t xml:space="preserve">Name of </w:t>
      </w:r>
      <w:r w:rsidR="003125FC">
        <w:rPr>
          <w:rFonts w:eastAsia="Times New Roman" w:cs="Times New Roman"/>
          <w:bCs/>
          <w:sz w:val="22"/>
        </w:rPr>
        <w:t xml:space="preserve">contact person: </w:t>
      </w:r>
      <w:r w:rsidR="003125FC">
        <w:rPr>
          <w:rFonts w:eastAsia="Times New Roman" w:cs="Times New Roman"/>
          <w:bCs/>
          <w:sz w:val="22"/>
        </w:rPr>
        <w:tab/>
      </w:r>
    </w:p>
    <w:p w:rsidR="003125FC" w:rsidRDefault="003125FC" w:rsidP="006B1B15">
      <w:pPr>
        <w:tabs>
          <w:tab w:val="left" w:pos="5760"/>
        </w:tabs>
        <w:ind w:left="450" w:right="-900"/>
        <w:rPr>
          <w:rFonts w:eastAsia="Times New Roman" w:cs="Times New Roman"/>
          <w:bCs/>
          <w:sz w:val="22"/>
        </w:rPr>
      </w:pPr>
    </w:p>
    <w:tbl>
      <w:tblPr>
        <w:tblStyle w:val="TableGrid"/>
        <w:tblpPr w:leftFromText="180" w:rightFromText="180" w:vertAnchor="text" w:horzAnchor="page" w:tblpX="5929" w:tblpY="-21"/>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5490"/>
      </w:tblGrid>
      <w:tr w:rsidR="00715413" w:rsidTr="004F18B8">
        <w:trPr>
          <w:trHeight w:val="350"/>
        </w:trPr>
        <w:tc>
          <w:tcPr>
            <w:tcW w:w="5490" w:type="dxa"/>
          </w:tcPr>
          <w:p w:rsidR="00715413" w:rsidRDefault="00715413" w:rsidP="004F18B8">
            <w:pPr>
              <w:ind w:right="-900"/>
              <w:rPr>
                <w:rFonts w:eastAsia="Times New Roman" w:cs="Times New Roman"/>
                <w:bCs/>
                <w:sz w:val="22"/>
              </w:rPr>
            </w:pPr>
          </w:p>
        </w:tc>
      </w:tr>
    </w:tbl>
    <w:p w:rsidR="003125FC" w:rsidRDefault="003125FC" w:rsidP="005C613F">
      <w:pPr>
        <w:ind w:left="450" w:right="-900"/>
        <w:rPr>
          <w:rFonts w:eastAsia="Times New Roman" w:cs="Times New Roman"/>
          <w:bCs/>
          <w:sz w:val="22"/>
        </w:rPr>
      </w:pPr>
    </w:p>
    <w:p w:rsidR="003125FC" w:rsidRDefault="003125FC" w:rsidP="003125FC">
      <w:pPr>
        <w:tabs>
          <w:tab w:val="left" w:pos="5760"/>
        </w:tabs>
        <w:ind w:left="450" w:right="-900"/>
        <w:rPr>
          <w:rFonts w:eastAsia="Times New Roman" w:cs="Times New Roman"/>
          <w:bCs/>
          <w:sz w:val="22"/>
        </w:rPr>
      </w:pPr>
      <w:r>
        <w:rPr>
          <w:rFonts w:eastAsia="Times New Roman" w:cs="Times New Roman"/>
          <w:bCs/>
          <w:sz w:val="22"/>
        </w:rPr>
        <w:t>Mailing Address:</w:t>
      </w:r>
      <w:r>
        <w:rPr>
          <w:rFonts w:eastAsia="Times New Roman" w:cs="Times New Roman"/>
          <w:bCs/>
          <w:sz w:val="22"/>
        </w:rPr>
        <w:tab/>
      </w:r>
      <w:r>
        <w:rPr>
          <w:rFonts w:eastAsia="Times New Roman" w:cs="Times New Roman"/>
          <w:bCs/>
          <w:sz w:val="22"/>
        </w:rPr>
        <w:tab/>
      </w:r>
    </w:p>
    <w:tbl>
      <w:tblPr>
        <w:tblStyle w:val="TableGrid"/>
        <w:tblpPr w:leftFromText="180" w:rightFromText="180" w:vertAnchor="text" w:horzAnchor="page" w:tblpX="5914" w:tblpY="-32"/>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5490"/>
      </w:tblGrid>
      <w:tr w:rsidR="00715413" w:rsidTr="004F18B8">
        <w:trPr>
          <w:trHeight w:val="180"/>
        </w:trPr>
        <w:tc>
          <w:tcPr>
            <w:tcW w:w="5490" w:type="dxa"/>
          </w:tcPr>
          <w:p w:rsidR="00715413" w:rsidRDefault="00715413" w:rsidP="004F18B8">
            <w:pPr>
              <w:ind w:right="-900"/>
              <w:rPr>
                <w:rFonts w:eastAsia="Times New Roman" w:cs="Times New Roman"/>
                <w:bCs/>
                <w:sz w:val="22"/>
              </w:rPr>
            </w:pPr>
          </w:p>
        </w:tc>
      </w:tr>
    </w:tbl>
    <w:p w:rsidR="00715413" w:rsidRDefault="003125FC" w:rsidP="003125FC">
      <w:pPr>
        <w:tabs>
          <w:tab w:val="left" w:pos="5760"/>
        </w:tabs>
        <w:ind w:left="450" w:right="-900"/>
        <w:rPr>
          <w:rFonts w:eastAsia="Times New Roman" w:cs="Times New Roman"/>
          <w:bCs/>
          <w:sz w:val="22"/>
        </w:rPr>
      </w:pPr>
      <w:r>
        <w:rPr>
          <w:rFonts w:eastAsia="Times New Roman" w:cs="Times New Roman"/>
          <w:bCs/>
          <w:sz w:val="22"/>
        </w:rPr>
        <w:tab/>
      </w:r>
    </w:p>
    <w:tbl>
      <w:tblPr>
        <w:tblStyle w:val="TableGrid"/>
        <w:tblpPr w:leftFromText="180" w:rightFromText="180" w:vertAnchor="text" w:horzAnchor="page" w:tblpX="5902" w:tblpY="-39"/>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5562"/>
      </w:tblGrid>
      <w:tr w:rsidR="00EE4C75" w:rsidTr="004F18B8">
        <w:trPr>
          <w:trHeight w:val="350"/>
        </w:trPr>
        <w:tc>
          <w:tcPr>
            <w:tcW w:w="5562" w:type="dxa"/>
          </w:tcPr>
          <w:p w:rsidR="00EE4C75" w:rsidRDefault="00EE4C75" w:rsidP="004F18B8">
            <w:pPr>
              <w:ind w:left="-180" w:right="-900"/>
              <w:rPr>
                <w:rFonts w:eastAsia="Times New Roman" w:cs="Times New Roman"/>
                <w:bCs/>
                <w:sz w:val="22"/>
              </w:rPr>
            </w:pPr>
          </w:p>
        </w:tc>
      </w:tr>
    </w:tbl>
    <w:p w:rsidR="003125FC" w:rsidRDefault="003125FC" w:rsidP="003125FC">
      <w:pPr>
        <w:tabs>
          <w:tab w:val="left" w:pos="5760"/>
        </w:tabs>
        <w:ind w:left="450" w:right="-900"/>
        <w:rPr>
          <w:rFonts w:eastAsia="Times New Roman" w:cs="Times New Roman"/>
          <w:bCs/>
          <w:sz w:val="22"/>
        </w:rPr>
      </w:pPr>
    </w:p>
    <w:p w:rsidR="003125FC" w:rsidRDefault="003125FC" w:rsidP="003125FC">
      <w:pPr>
        <w:tabs>
          <w:tab w:val="left" w:pos="5760"/>
        </w:tabs>
        <w:ind w:left="450" w:right="-900"/>
        <w:rPr>
          <w:rFonts w:eastAsia="Times New Roman" w:cs="Times New Roman"/>
          <w:bCs/>
          <w:sz w:val="22"/>
        </w:rPr>
      </w:pPr>
    </w:p>
    <w:p w:rsidR="00EE4C75" w:rsidRDefault="00EE4C75" w:rsidP="00EE4C75">
      <w:pPr>
        <w:tabs>
          <w:tab w:val="left" w:pos="5220"/>
        </w:tabs>
        <w:ind w:left="450" w:right="-900"/>
        <w:rPr>
          <w:rFonts w:eastAsia="Times New Roman" w:cs="Times New Roman"/>
          <w:bCs/>
          <w:sz w:val="22"/>
        </w:rPr>
      </w:pPr>
      <w:r>
        <w:rPr>
          <w:rFonts w:eastAsia="Times New Roman" w:cs="Times New Roman"/>
          <w:bCs/>
          <w:sz w:val="22"/>
        </w:rPr>
        <w:tab/>
      </w:r>
      <w:r>
        <w:rPr>
          <w:rFonts w:eastAsia="Times New Roman" w:cs="Times New Roman"/>
          <w:bCs/>
          <w:sz w:val="22"/>
        </w:rPr>
        <w:tab/>
      </w:r>
      <w:r>
        <w:rPr>
          <w:rFonts w:eastAsia="Times New Roman" w:cs="Times New Roman"/>
          <w:bCs/>
          <w:sz w:val="22"/>
        </w:rPr>
        <w:tab/>
      </w:r>
      <w:r>
        <w:rPr>
          <w:rFonts w:eastAsia="Times New Roman" w:cs="Times New Roman"/>
          <w:bCs/>
          <w:sz w:val="22"/>
        </w:rPr>
        <w:tab/>
      </w:r>
      <w:r>
        <w:rPr>
          <w:rFonts w:eastAsia="Times New Roman" w:cs="Times New Roman"/>
          <w:bCs/>
          <w:sz w:val="22"/>
        </w:rPr>
        <w:tab/>
      </w:r>
      <w:r>
        <w:rPr>
          <w:rFonts w:eastAsia="Times New Roman" w:cs="Times New Roman"/>
          <w:bCs/>
          <w:sz w:val="22"/>
        </w:rPr>
        <w:tab/>
      </w:r>
      <w:r>
        <w:rPr>
          <w:rFonts w:eastAsia="Times New Roman" w:cs="Times New Roman"/>
          <w:bCs/>
          <w:sz w:val="22"/>
        </w:rPr>
        <w:tab/>
      </w:r>
    </w:p>
    <w:tbl>
      <w:tblPr>
        <w:tblStyle w:val="TableGrid"/>
        <w:tblpPr w:leftFromText="180" w:rightFromText="180" w:vertAnchor="text" w:horzAnchor="page" w:tblpX="5932" w:tblpY="42"/>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5562"/>
      </w:tblGrid>
      <w:tr w:rsidR="00EE4C75" w:rsidTr="004C34DD">
        <w:trPr>
          <w:trHeight w:val="350"/>
        </w:trPr>
        <w:tc>
          <w:tcPr>
            <w:tcW w:w="5562" w:type="dxa"/>
          </w:tcPr>
          <w:p w:rsidR="00EE4C75" w:rsidRDefault="00EE4C75" w:rsidP="004C34DD">
            <w:pPr>
              <w:ind w:right="-900"/>
              <w:rPr>
                <w:rFonts w:eastAsia="Times New Roman" w:cs="Times New Roman"/>
                <w:bCs/>
                <w:sz w:val="22"/>
              </w:rPr>
            </w:pPr>
          </w:p>
        </w:tc>
      </w:tr>
    </w:tbl>
    <w:p w:rsidR="003125FC" w:rsidRDefault="003125FC" w:rsidP="005C613F">
      <w:pPr>
        <w:ind w:left="450" w:right="-900"/>
        <w:rPr>
          <w:rFonts w:eastAsia="Times New Roman" w:cs="Times New Roman"/>
          <w:bCs/>
          <w:sz w:val="22"/>
        </w:rPr>
      </w:pPr>
    </w:p>
    <w:p w:rsidR="003125FC" w:rsidRDefault="003125FC" w:rsidP="003125FC">
      <w:pPr>
        <w:tabs>
          <w:tab w:val="left" w:pos="5760"/>
        </w:tabs>
        <w:ind w:left="450" w:right="-900"/>
        <w:rPr>
          <w:rFonts w:eastAsia="Times New Roman" w:cs="Times New Roman"/>
          <w:bCs/>
          <w:sz w:val="22"/>
        </w:rPr>
      </w:pPr>
      <w:r>
        <w:rPr>
          <w:rFonts w:eastAsia="Times New Roman" w:cs="Times New Roman"/>
          <w:bCs/>
          <w:sz w:val="22"/>
        </w:rPr>
        <w:t>E-mail:</w:t>
      </w:r>
      <w:r>
        <w:rPr>
          <w:rFonts w:eastAsia="Times New Roman" w:cs="Times New Roman"/>
          <w:bCs/>
          <w:sz w:val="22"/>
        </w:rPr>
        <w:tab/>
      </w:r>
    </w:p>
    <w:p w:rsidR="003125FC" w:rsidRDefault="003125FC" w:rsidP="005C613F">
      <w:pPr>
        <w:ind w:left="450" w:right="-900"/>
        <w:rPr>
          <w:rFonts w:eastAsia="Times New Roman" w:cs="Times New Roman"/>
          <w:bCs/>
          <w:sz w:val="22"/>
        </w:rPr>
      </w:pPr>
    </w:p>
    <w:tbl>
      <w:tblPr>
        <w:tblStyle w:val="TableGrid"/>
        <w:tblpPr w:leftFromText="180" w:rightFromText="180" w:vertAnchor="text" w:horzAnchor="page" w:tblpX="5959" w:tblpY="158"/>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5490"/>
      </w:tblGrid>
      <w:tr w:rsidR="00EE4C75" w:rsidTr="00EE4C75">
        <w:trPr>
          <w:trHeight w:val="350"/>
        </w:trPr>
        <w:tc>
          <w:tcPr>
            <w:tcW w:w="5490" w:type="dxa"/>
          </w:tcPr>
          <w:p w:rsidR="00EE4C75" w:rsidRDefault="00EE4C75" w:rsidP="00EE4C75">
            <w:pPr>
              <w:ind w:right="-900"/>
              <w:rPr>
                <w:rFonts w:eastAsia="Times New Roman" w:cs="Times New Roman"/>
                <w:bCs/>
                <w:sz w:val="22"/>
              </w:rPr>
            </w:pPr>
          </w:p>
        </w:tc>
      </w:tr>
    </w:tbl>
    <w:p w:rsidR="003125FC" w:rsidRDefault="003125FC" w:rsidP="005C613F">
      <w:pPr>
        <w:ind w:left="450" w:right="-900"/>
        <w:rPr>
          <w:rFonts w:eastAsia="Times New Roman" w:cs="Times New Roman"/>
          <w:bCs/>
          <w:sz w:val="22"/>
        </w:rPr>
      </w:pPr>
    </w:p>
    <w:p w:rsidR="00EE4C75" w:rsidRDefault="000C4264" w:rsidP="006B1B15">
      <w:pPr>
        <w:tabs>
          <w:tab w:val="left" w:pos="5760"/>
        </w:tabs>
        <w:ind w:left="450" w:right="-900"/>
        <w:rPr>
          <w:rFonts w:eastAsia="Times New Roman" w:cs="Times New Roman"/>
          <w:bCs/>
          <w:sz w:val="22"/>
        </w:rPr>
      </w:pPr>
      <w:r>
        <w:rPr>
          <w:rFonts w:eastAsia="Times New Roman" w:cs="Times New Roman"/>
          <w:bCs/>
          <w:sz w:val="22"/>
        </w:rPr>
        <w:t>P</w:t>
      </w:r>
      <w:r w:rsidR="003125FC">
        <w:rPr>
          <w:rFonts w:eastAsia="Times New Roman" w:cs="Times New Roman"/>
          <w:bCs/>
          <w:sz w:val="22"/>
        </w:rPr>
        <w:t>hone number</w:t>
      </w:r>
      <w:r>
        <w:rPr>
          <w:rFonts w:eastAsia="Times New Roman" w:cs="Times New Roman"/>
          <w:bCs/>
          <w:sz w:val="22"/>
        </w:rPr>
        <w:t>(s)</w:t>
      </w:r>
      <w:r w:rsidR="003125FC">
        <w:rPr>
          <w:rFonts w:eastAsia="Times New Roman" w:cs="Times New Roman"/>
          <w:bCs/>
          <w:sz w:val="22"/>
        </w:rPr>
        <w:t>:</w:t>
      </w:r>
      <w:r w:rsidR="006B1B15">
        <w:rPr>
          <w:rFonts w:eastAsia="Times New Roman" w:cs="Times New Roman"/>
          <w:bCs/>
          <w:sz w:val="22"/>
        </w:rPr>
        <w:tab/>
      </w:r>
    </w:p>
    <w:p w:rsidR="003125FC" w:rsidRDefault="003125FC" w:rsidP="006B1B15">
      <w:pPr>
        <w:tabs>
          <w:tab w:val="left" w:pos="5760"/>
        </w:tabs>
        <w:ind w:left="450" w:right="-900"/>
        <w:rPr>
          <w:rFonts w:eastAsia="Times New Roman" w:cs="Times New Roman"/>
          <w:bCs/>
          <w:sz w:val="22"/>
        </w:rPr>
      </w:pPr>
    </w:p>
    <w:tbl>
      <w:tblPr>
        <w:tblStyle w:val="TableGrid"/>
        <w:tblpPr w:leftFromText="180" w:rightFromText="180" w:vertAnchor="text" w:horzAnchor="page" w:tblpX="5956" w:tblpY="119"/>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5490"/>
      </w:tblGrid>
      <w:tr w:rsidR="00EE4C75" w:rsidTr="00EE4C75">
        <w:trPr>
          <w:trHeight w:val="350"/>
        </w:trPr>
        <w:tc>
          <w:tcPr>
            <w:tcW w:w="5490" w:type="dxa"/>
          </w:tcPr>
          <w:p w:rsidR="00EE4C75" w:rsidRDefault="00EE4C75" w:rsidP="00EE4C75">
            <w:pPr>
              <w:ind w:right="-900"/>
              <w:rPr>
                <w:rFonts w:eastAsia="Times New Roman" w:cs="Times New Roman"/>
                <w:bCs/>
                <w:sz w:val="22"/>
              </w:rPr>
            </w:pPr>
          </w:p>
        </w:tc>
      </w:tr>
    </w:tbl>
    <w:p w:rsidR="003125FC" w:rsidRDefault="003125FC" w:rsidP="005C613F">
      <w:pPr>
        <w:ind w:left="450" w:right="-900"/>
        <w:rPr>
          <w:rFonts w:eastAsia="Times New Roman" w:cs="Times New Roman"/>
          <w:bCs/>
          <w:sz w:val="22"/>
        </w:rPr>
      </w:pPr>
    </w:p>
    <w:p w:rsidR="00EE4C75" w:rsidRDefault="003125FC" w:rsidP="006B1B15">
      <w:pPr>
        <w:tabs>
          <w:tab w:val="left" w:pos="5760"/>
        </w:tabs>
        <w:ind w:left="450" w:right="-900"/>
        <w:rPr>
          <w:rFonts w:eastAsia="Times New Roman" w:cs="Times New Roman"/>
          <w:bCs/>
          <w:sz w:val="22"/>
        </w:rPr>
      </w:pPr>
      <w:r>
        <w:rPr>
          <w:rFonts w:eastAsia="Times New Roman" w:cs="Times New Roman"/>
          <w:bCs/>
          <w:sz w:val="22"/>
        </w:rPr>
        <w:t>Best time to call:</w:t>
      </w:r>
      <w:r w:rsidR="006B1B15">
        <w:rPr>
          <w:rFonts w:eastAsia="Times New Roman" w:cs="Times New Roman"/>
          <w:bCs/>
          <w:sz w:val="22"/>
        </w:rPr>
        <w:tab/>
      </w:r>
    </w:p>
    <w:p w:rsidR="003125FC" w:rsidRDefault="003125FC" w:rsidP="006B1B15">
      <w:pPr>
        <w:tabs>
          <w:tab w:val="left" w:pos="5760"/>
        </w:tabs>
        <w:ind w:left="450" w:right="-900"/>
        <w:rPr>
          <w:rFonts w:eastAsia="Times New Roman" w:cs="Times New Roman"/>
          <w:bCs/>
          <w:sz w:val="22"/>
        </w:rPr>
      </w:pPr>
    </w:p>
    <w:p w:rsidR="003125FC" w:rsidRDefault="003125FC" w:rsidP="005C613F">
      <w:pPr>
        <w:ind w:left="450" w:right="-900"/>
        <w:rPr>
          <w:rFonts w:eastAsia="Times New Roman" w:cs="Times New Roman"/>
          <w:bCs/>
          <w:sz w:val="22"/>
        </w:rPr>
      </w:pPr>
    </w:p>
    <w:p w:rsidR="003125FC" w:rsidRDefault="003125FC" w:rsidP="005C613F">
      <w:pPr>
        <w:ind w:left="450" w:right="-900"/>
        <w:rPr>
          <w:rFonts w:eastAsia="Times New Roman" w:cs="Times New Roman"/>
          <w:bCs/>
          <w:szCs w:val="24"/>
        </w:rPr>
      </w:pPr>
      <w:r w:rsidRPr="003125FC">
        <w:rPr>
          <w:rFonts w:eastAsia="Times New Roman" w:cs="Times New Roman"/>
          <w:b/>
          <w:bCs/>
          <w:szCs w:val="24"/>
        </w:rPr>
        <w:t xml:space="preserve">PLEASE NOTE </w:t>
      </w:r>
      <w:r w:rsidRPr="003125FC">
        <w:rPr>
          <w:rFonts w:eastAsia="Times New Roman" w:cs="Times New Roman"/>
          <w:bCs/>
          <w:szCs w:val="24"/>
        </w:rPr>
        <w:t xml:space="preserve">- </w:t>
      </w:r>
      <w:r w:rsidR="005051CA">
        <w:rPr>
          <w:rFonts w:eastAsia="Times New Roman" w:cs="Times New Roman"/>
          <w:bCs/>
          <w:szCs w:val="24"/>
        </w:rPr>
        <w:t>The name of the individual to whom the petition signature form</w:t>
      </w:r>
      <w:r w:rsidR="00507D44">
        <w:rPr>
          <w:rFonts w:eastAsia="Times New Roman" w:cs="Times New Roman"/>
          <w:bCs/>
          <w:szCs w:val="24"/>
        </w:rPr>
        <w:t xml:space="preserve"> is</w:t>
      </w:r>
      <w:r w:rsidR="005051CA">
        <w:rPr>
          <w:rFonts w:eastAsia="Times New Roman" w:cs="Times New Roman"/>
          <w:bCs/>
          <w:szCs w:val="24"/>
        </w:rPr>
        <w:t xml:space="preserve"> mailed </w:t>
      </w:r>
      <w:r w:rsidR="005051CA" w:rsidRPr="005051CA">
        <w:rPr>
          <w:rFonts w:eastAsia="Times New Roman" w:cs="Times New Roman"/>
          <w:b/>
          <w:bCs/>
          <w:szCs w:val="24"/>
        </w:rPr>
        <w:t>will be public</w:t>
      </w:r>
      <w:r w:rsidR="00DC4C01">
        <w:rPr>
          <w:rFonts w:eastAsia="Times New Roman" w:cs="Times New Roman"/>
          <w:b/>
          <w:bCs/>
          <w:szCs w:val="24"/>
        </w:rPr>
        <w:t xml:space="preserve"> </w:t>
      </w:r>
      <w:r w:rsidR="00DC4C01">
        <w:rPr>
          <w:rFonts w:eastAsia="Times New Roman" w:cs="Times New Roman"/>
          <w:bCs/>
          <w:szCs w:val="24"/>
        </w:rPr>
        <w:t xml:space="preserve">pursuant to Chapter 610 of the Missouri Revised Statutes.  </w:t>
      </w:r>
    </w:p>
    <w:p w:rsidR="00DC4C01" w:rsidRDefault="00DC4C01" w:rsidP="005C613F">
      <w:pPr>
        <w:ind w:left="450" w:right="-900"/>
        <w:rPr>
          <w:rFonts w:eastAsia="Times New Roman" w:cs="Times New Roman"/>
          <w:bCs/>
          <w:szCs w:val="24"/>
        </w:rPr>
      </w:pPr>
    </w:p>
    <w:p w:rsidR="003125FC" w:rsidRDefault="003125FC" w:rsidP="005C613F">
      <w:pPr>
        <w:ind w:left="450" w:right="-900"/>
        <w:rPr>
          <w:rFonts w:eastAsia="Times New Roman" w:cs="Times New Roman"/>
          <w:bCs/>
          <w:sz w:val="22"/>
        </w:rPr>
      </w:pPr>
    </w:p>
    <w:p w:rsidR="003125FC" w:rsidRDefault="003125FC" w:rsidP="005C613F">
      <w:pPr>
        <w:ind w:left="450" w:right="-900"/>
        <w:rPr>
          <w:rFonts w:eastAsia="Times New Roman" w:cs="Times New Roman"/>
          <w:bCs/>
          <w:sz w:val="22"/>
        </w:rPr>
      </w:pPr>
      <w:r>
        <w:rPr>
          <w:rFonts w:eastAsia="Times New Roman" w:cs="Times New Roman"/>
          <w:bCs/>
          <w:sz w:val="22"/>
        </w:rPr>
        <w:t>Please complete the petitioner concern list on the next page.</w:t>
      </w:r>
    </w:p>
    <w:p w:rsidR="003125FC" w:rsidRDefault="003125FC" w:rsidP="005C613F">
      <w:pPr>
        <w:ind w:left="450" w:right="-900"/>
        <w:rPr>
          <w:rFonts w:eastAsia="Times New Roman" w:cs="Times New Roman"/>
          <w:bCs/>
          <w:sz w:val="22"/>
        </w:rPr>
      </w:pPr>
    </w:p>
    <w:p w:rsidR="003125FC" w:rsidRDefault="003125FC" w:rsidP="005C613F">
      <w:pPr>
        <w:ind w:left="450" w:right="-900"/>
        <w:rPr>
          <w:rFonts w:eastAsia="Times New Roman" w:cs="Times New Roman"/>
          <w:bCs/>
          <w:sz w:val="22"/>
        </w:rPr>
      </w:pPr>
      <w:r>
        <w:rPr>
          <w:rFonts w:eastAsia="Times New Roman" w:cs="Times New Roman"/>
          <w:bCs/>
          <w:sz w:val="22"/>
        </w:rPr>
        <w:t>Return to:</w:t>
      </w:r>
    </w:p>
    <w:p w:rsidR="003125FC" w:rsidRDefault="003125FC" w:rsidP="005C613F">
      <w:pPr>
        <w:ind w:left="450" w:right="-900"/>
        <w:rPr>
          <w:rFonts w:eastAsia="Times New Roman" w:cs="Times New Roman"/>
          <w:bCs/>
          <w:sz w:val="22"/>
        </w:rPr>
      </w:pPr>
    </w:p>
    <w:p w:rsidR="003125FC" w:rsidRDefault="003125FC" w:rsidP="005C613F">
      <w:pPr>
        <w:ind w:left="450" w:right="-900"/>
        <w:rPr>
          <w:rFonts w:eastAsia="Times New Roman" w:cs="Times New Roman"/>
          <w:bCs/>
          <w:sz w:val="22"/>
        </w:rPr>
      </w:pPr>
      <w:r>
        <w:rPr>
          <w:rFonts w:eastAsia="Times New Roman" w:cs="Times New Roman"/>
          <w:bCs/>
          <w:sz w:val="22"/>
        </w:rPr>
        <w:t>Missouri State Auditor's Office</w:t>
      </w:r>
    </w:p>
    <w:p w:rsidR="003125FC" w:rsidRDefault="003125FC" w:rsidP="005C613F">
      <w:pPr>
        <w:ind w:left="450" w:right="-900"/>
        <w:rPr>
          <w:rFonts w:eastAsia="Times New Roman" w:cs="Times New Roman"/>
          <w:bCs/>
          <w:sz w:val="22"/>
        </w:rPr>
      </w:pPr>
      <w:r>
        <w:rPr>
          <w:rFonts w:eastAsia="Times New Roman" w:cs="Times New Roman"/>
          <w:bCs/>
          <w:sz w:val="22"/>
        </w:rPr>
        <w:t>P.O. Box 869</w:t>
      </w:r>
    </w:p>
    <w:p w:rsidR="003125FC" w:rsidRDefault="003125FC" w:rsidP="005C613F">
      <w:pPr>
        <w:ind w:left="450" w:right="-900"/>
        <w:rPr>
          <w:rFonts w:eastAsia="Times New Roman" w:cs="Times New Roman"/>
          <w:bCs/>
          <w:sz w:val="22"/>
        </w:rPr>
      </w:pPr>
      <w:r>
        <w:rPr>
          <w:rFonts w:eastAsia="Times New Roman" w:cs="Times New Roman"/>
          <w:bCs/>
          <w:sz w:val="22"/>
        </w:rPr>
        <w:t>Jefferson City, MO  65102</w:t>
      </w:r>
    </w:p>
    <w:p w:rsidR="006B1B15" w:rsidRDefault="006B1B15" w:rsidP="005C613F">
      <w:pPr>
        <w:ind w:left="450" w:right="-900"/>
        <w:rPr>
          <w:rFonts w:eastAsia="Times New Roman" w:cs="Times New Roman"/>
          <w:bCs/>
          <w:sz w:val="22"/>
        </w:rPr>
      </w:pPr>
    </w:p>
    <w:p w:rsidR="00097B20" w:rsidRDefault="00097B20" w:rsidP="004F18B8">
      <w:pPr>
        <w:jc w:val="center"/>
        <w:rPr>
          <w:rFonts w:eastAsia="Times New Roman" w:cs="Times New Roman"/>
          <w:b/>
          <w:bCs/>
          <w:sz w:val="28"/>
          <w:szCs w:val="24"/>
        </w:rPr>
      </w:pPr>
    </w:p>
    <w:p w:rsidR="00097B20" w:rsidRDefault="00097B20" w:rsidP="004F18B8">
      <w:pPr>
        <w:jc w:val="center"/>
        <w:rPr>
          <w:rFonts w:eastAsia="Times New Roman" w:cs="Times New Roman"/>
          <w:b/>
          <w:bCs/>
          <w:sz w:val="28"/>
          <w:szCs w:val="24"/>
        </w:rPr>
      </w:pPr>
    </w:p>
    <w:p w:rsidR="00097B20" w:rsidRDefault="00097B20" w:rsidP="004F18B8">
      <w:pPr>
        <w:jc w:val="center"/>
        <w:rPr>
          <w:rFonts w:eastAsia="Times New Roman" w:cs="Times New Roman"/>
          <w:b/>
          <w:bCs/>
          <w:sz w:val="28"/>
          <w:szCs w:val="24"/>
        </w:rPr>
      </w:pPr>
    </w:p>
    <w:p w:rsidR="00B35EE8" w:rsidRDefault="00B35EE8" w:rsidP="004F18B8">
      <w:pPr>
        <w:jc w:val="center"/>
        <w:rPr>
          <w:rFonts w:eastAsia="Times New Roman" w:cs="Times New Roman"/>
          <w:b/>
          <w:bCs/>
          <w:sz w:val="28"/>
          <w:szCs w:val="24"/>
        </w:rPr>
      </w:pPr>
    </w:p>
    <w:p w:rsidR="00B35EE8" w:rsidRDefault="00B35EE8" w:rsidP="004F18B8">
      <w:pPr>
        <w:jc w:val="center"/>
        <w:rPr>
          <w:rFonts w:eastAsia="Times New Roman" w:cs="Times New Roman"/>
          <w:b/>
          <w:bCs/>
          <w:sz w:val="28"/>
          <w:szCs w:val="24"/>
        </w:rPr>
      </w:pPr>
    </w:p>
    <w:p w:rsidR="00B35EE8" w:rsidRDefault="00B35EE8" w:rsidP="004F18B8">
      <w:pPr>
        <w:jc w:val="center"/>
        <w:rPr>
          <w:rFonts w:eastAsia="Times New Roman" w:cs="Times New Roman"/>
          <w:b/>
          <w:bCs/>
          <w:sz w:val="28"/>
          <w:szCs w:val="24"/>
        </w:rPr>
      </w:pPr>
    </w:p>
    <w:p w:rsidR="00B35EE8" w:rsidRDefault="00B35EE8" w:rsidP="004F18B8">
      <w:pPr>
        <w:jc w:val="center"/>
        <w:rPr>
          <w:rFonts w:eastAsia="Times New Roman" w:cs="Times New Roman"/>
          <w:b/>
          <w:bCs/>
          <w:sz w:val="28"/>
          <w:szCs w:val="24"/>
        </w:rPr>
      </w:pPr>
    </w:p>
    <w:p w:rsidR="00B35EE8" w:rsidRDefault="00B35EE8" w:rsidP="004F18B8">
      <w:pPr>
        <w:jc w:val="center"/>
        <w:rPr>
          <w:rFonts w:eastAsia="Times New Roman" w:cs="Times New Roman"/>
          <w:b/>
          <w:bCs/>
          <w:sz w:val="28"/>
          <w:szCs w:val="24"/>
        </w:rPr>
      </w:pPr>
    </w:p>
    <w:p w:rsidR="00097B20" w:rsidRDefault="00097B20" w:rsidP="004F18B8">
      <w:pPr>
        <w:jc w:val="center"/>
        <w:rPr>
          <w:rFonts w:eastAsia="Times New Roman" w:cs="Times New Roman"/>
          <w:b/>
          <w:bCs/>
          <w:sz w:val="28"/>
          <w:szCs w:val="24"/>
        </w:rPr>
      </w:pPr>
    </w:p>
    <w:p w:rsidR="00097B20" w:rsidRDefault="00B443C0" w:rsidP="004F18B8">
      <w:pPr>
        <w:jc w:val="center"/>
        <w:rPr>
          <w:rFonts w:eastAsia="Times New Roman" w:cs="Times New Roman"/>
          <w:b/>
          <w:bCs/>
          <w:sz w:val="28"/>
          <w:szCs w:val="24"/>
        </w:rPr>
      </w:pPr>
      <w:r>
        <w:rPr>
          <w:rFonts w:eastAsia="Times New Roman" w:cs="Times New Roman"/>
          <w:b/>
          <w:bCs/>
          <w:sz w:val="28"/>
          <w:szCs w:val="24"/>
        </w:rPr>
        <w:t>MISSOURI STATE AUDITOR</w:t>
      </w:r>
    </w:p>
    <w:p w:rsidR="002C223E" w:rsidRDefault="004F18B8" w:rsidP="002C223E">
      <w:pPr>
        <w:jc w:val="center"/>
        <w:rPr>
          <w:rFonts w:eastAsia="Times New Roman" w:cs="Times New Roman"/>
          <w:b/>
          <w:bCs/>
          <w:sz w:val="28"/>
          <w:szCs w:val="24"/>
        </w:rPr>
      </w:pPr>
      <w:r w:rsidRPr="005C613F">
        <w:rPr>
          <w:rFonts w:eastAsia="Times New Roman" w:cs="Times New Roman"/>
          <w:b/>
          <w:bCs/>
          <w:sz w:val="28"/>
          <w:szCs w:val="24"/>
        </w:rPr>
        <w:t>REQUEST FOR PETITION AUDIT</w:t>
      </w:r>
    </w:p>
    <w:p w:rsidR="004F18B8" w:rsidRDefault="004F18B8" w:rsidP="009451D4">
      <w:pPr>
        <w:pBdr>
          <w:bottom w:val="single" w:sz="4" w:space="1" w:color="auto"/>
        </w:pBdr>
        <w:ind w:right="-810"/>
        <w:jc w:val="center"/>
        <w:rPr>
          <w:rFonts w:eastAsia="Times New Roman" w:cs="Times New Roman"/>
          <w:b/>
          <w:bCs/>
          <w:sz w:val="28"/>
          <w:szCs w:val="24"/>
        </w:rPr>
      </w:pPr>
    </w:p>
    <w:p w:rsidR="009451D4" w:rsidRDefault="009451D4" w:rsidP="004F18B8">
      <w:pPr>
        <w:ind w:left="450" w:right="-900"/>
        <w:rPr>
          <w:rFonts w:eastAsia="Times New Roman" w:cs="Times New Roman"/>
          <w:b/>
          <w:bCs/>
          <w:noProof/>
          <w:sz w:val="28"/>
          <w:szCs w:val="24"/>
        </w:rPr>
      </w:pPr>
    </w:p>
    <w:p w:rsidR="004F18B8" w:rsidRPr="00CC4927" w:rsidRDefault="004F18B8" w:rsidP="004F18B8">
      <w:pPr>
        <w:ind w:left="450" w:right="-900"/>
        <w:rPr>
          <w:rFonts w:eastAsia="Times New Roman" w:cs="Times New Roman"/>
          <w:b/>
          <w:bCs/>
          <w:sz w:val="28"/>
          <w:szCs w:val="24"/>
        </w:rPr>
      </w:pPr>
      <w:r>
        <w:rPr>
          <w:rFonts w:eastAsia="Times New Roman" w:cs="Times New Roman"/>
          <w:b/>
          <w:bCs/>
          <w:noProof/>
          <w:sz w:val="28"/>
          <w:szCs w:val="24"/>
        </w:rPr>
        <w:t>CONFIDENTIAL INFORMATION</w:t>
      </w:r>
    </w:p>
    <w:p w:rsidR="006B1B15" w:rsidRDefault="006B1B15" w:rsidP="009451D4">
      <w:pPr>
        <w:pBdr>
          <w:bottom w:val="single" w:sz="4" w:space="1" w:color="auto"/>
        </w:pBdr>
        <w:ind w:right="-900"/>
        <w:rPr>
          <w:rFonts w:eastAsia="Times New Roman" w:cs="Times New Roman"/>
          <w:bCs/>
          <w:sz w:val="22"/>
        </w:rPr>
      </w:pPr>
    </w:p>
    <w:tbl>
      <w:tblPr>
        <w:tblStyle w:val="TableGrid"/>
        <w:tblpPr w:leftFromText="180" w:rightFromText="180" w:vertAnchor="text" w:horzAnchor="page" w:tblpX="5191" w:tblpY="163"/>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6318"/>
      </w:tblGrid>
      <w:tr w:rsidR="004C34DD" w:rsidTr="004C34DD">
        <w:tc>
          <w:tcPr>
            <w:tcW w:w="6318" w:type="dxa"/>
          </w:tcPr>
          <w:p w:rsidR="004C34DD" w:rsidRDefault="004C34DD" w:rsidP="004C34DD">
            <w:pPr>
              <w:ind w:left="180" w:right="-900"/>
              <w:rPr>
                <w:rFonts w:eastAsia="Times New Roman" w:cs="Times New Roman"/>
                <w:bCs/>
                <w:sz w:val="22"/>
              </w:rPr>
            </w:pPr>
          </w:p>
        </w:tc>
      </w:tr>
    </w:tbl>
    <w:p w:rsidR="006B1B15" w:rsidRDefault="006B1B15" w:rsidP="005C613F">
      <w:pPr>
        <w:ind w:left="450" w:right="-900"/>
        <w:rPr>
          <w:rFonts w:eastAsia="Times New Roman" w:cs="Times New Roman"/>
          <w:bCs/>
          <w:sz w:val="22"/>
        </w:rPr>
      </w:pPr>
    </w:p>
    <w:p w:rsidR="004C34DD" w:rsidRDefault="004F18B8" w:rsidP="005C613F">
      <w:pPr>
        <w:ind w:left="450" w:right="-900"/>
        <w:rPr>
          <w:rFonts w:eastAsia="Times New Roman" w:cs="Times New Roman"/>
          <w:bCs/>
          <w:sz w:val="22"/>
        </w:rPr>
      </w:pPr>
      <w:r>
        <w:rPr>
          <w:rFonts w:eastAsia="Times New Roman" w:cs="Times New Roman"/>
          <w:bCs/>
          <w:sz w:val="22"/>
        </w:rPr>
        <w:t>Name of political subdivision to audit:</w:t>
      </w:r>
    </w:p>
    <w:p w:rsidR="006B1B15" w:rsidRDefault="006B1B15" w:rsidP="005C613F">
      <w:pPr>
        <w:ind w:left="450" w:right="-900"/>
        <w:rPr>
          <w:rFonts w:eastAsia="Times New Roman" w:cs="Times New Roman"/>
          <w:bCs/>
          <w:sz w:val="22"/>
        </w:rPr>
      </w:pPr>
    </w:p>
    <w:tbl>
      <w:tblPr>
        <w:tblStyle w:val="TableGrid"/>
        <w:tblpPr w:leftFromText="180" w:rightFromText="180" w:vertAnchor="text" w:horzAnchor="page" w:tblpX="5191" w:tblpY="169"/>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6318"/>
      </w:tblGrid>
      <w:tr w:rsidR="004C34DD" w:rsidTr="004C34DD">
        <w:tc>
          <w:tcPr>
            <w:tcW w:w="6318" w:type="dxa"/>
          </w:tcPr>
          <w:p w:rsidR="004C34DD" w:rsidRDefault="004C34DD" w:rsidP="004C34DD">
            <w:pPr>
              <w:ind w:left="180" w:right="-900"/>
              <w:rPr>
                <w:rFonts w:eastAsia="Times New Roman" w:cs="Times New Roman"/>
                <w:bCs/>
                <w:sz w:val="22"/>
              </w:rPr>
            </w:pPr>
          </w:p>
        </w:tc>
      </w:tr>
    </w:tbl>
    <w:p w:rsidR="004F18B8" w:rsidRDefault="004F18B8" w:rsidP="005C613F">
      <w:pPr>
        <w:ind w:left="450" w:right="-900"/>
        <w:rPr>
          <w:rFonts w:eastAsia="Times New Roman" w:cs="Times New Roman"/>
          <w:bCs/>
          <w:sz w:val="22"/>
        </w:rPr>
      </w:pPr>
    </w:p>
    <w:p w:rsidR="004C34DD" w:rsidRDefault="004F18B8" w:rsidP="005C613F">
      <w:pPr>
        <w:ind w:left="450" w:right="-900"/>
        <w:rPr>
          <w:rFonts w:eastAsia="Times New Roman" w:cs="Times New Roman"/>
          <w:bCs/>
          <w:sz w:val="22"/>
        </w:rPr>
      </w:pPr>
      <w:r>
        <w:rPr>
          <w:rFonts w:eastAsia="Times New Roman" w:cs="Times New Roman"/>
          <w:bCs/>
          <w:sz w:val="22"/>
        </w:rPr>
        <w:t xml:space="preserve">Name of </w:t>
      </w:r>
      <w:r w:rsidR="000C4264">
        <w:rPr>
          <w:rFonts w:eastAsia="Times New Roman" w:cs="Times New Roman"/>
          <w:bCs/>
          <w:sz w:val="22"/>
        </w:rPr>
        <w:t>contact person</w:t>
      </w:r>
      <w:r>
        <w:rPr>
          <w:rFonts w:eastAsia="Times New Roman" w:cs="Times New Roman"/>
          <w:bCs/>
          <w:sz w:val="22"/>
        </w:rPr>
        <w:t>:</w:t>
      </w:r>
      <w:r w:rsidR="004C34DD">
        <w:rPr>
          <w:rFonts w:eastAsia="Times New Roman" w:cs="Times New Roman"/>
          <w:bCs/>
          <w:sz w:val="22"/>
        </w:rPr>
        <w:tab/>
      </w:r>
      <w:r w:rsidR="004C34DD">
        <w:rPr>
          <w:rFonts w:eastAsia="Times New Roman" w:cs="Times New Roman"/>
          <w:bCs/>
          <w:sz w:val="22"/>
        </w:rPr>
        <w:tab/>
      </w:r>
      <w:r w:rsidR="004C34DD">
        <w:rPr>
          <w:rFonts w:eastAsia="Times New Roman" w:cs="Times New Roman"/>
          <w:bCs/>
          <w:sz w:val="22"/>
        </w:rPr>
        <w:tab/>
      </w:r>
      <w:r w:rsidR="004C34DD">
        <w:rPr>
          <w:rFonts w:eastAsia="Times New Roman" w:cs="Times New Roman"/>
          <w:bCs/>
          <w:sz w:val="22"/>
        </w:rPr>
        <w:tab/>
      </w:r>
    </w:p>
    <w:p w:rsidR="004F18B8" w:rsidRDefault="004F18B8" w:rsidP="005C613F">
      <w:pPr>
        <w:ind w:left="450" w:right="-900"/>
        <w:rPr>
          <w:rFonts w:eastAsia="Times New Roman" w:cs="Times New Roman"/>
          <w:bCs/>
          <w:sz w:val="22"/>
        </w:rPr>
      </w:pPr>
    </w:p>
    <w:p w:rsidR="004F18B8" w:rsidRDefault="004F18B8" w:rsidP="005C613F">
      <w:pPr>
        <w:ind w:left="450" w:right="-900"/>
        <w:rPr>
          <w:rFonts w:eastAsia="Times New Roman" w:cs="Times New Roman"/>
          <w:bCs/>
          <w:sz w:val="22"/>
        </w:rPr>
      </w:pPr>
    </w:p>
    <w:p w:rsidR="004F18B8" w:rsidRDefault="004F18B8" w:rsidP="005C613F">
      <w:pPr>
        <w:ind w:left="450" w:right="-900"/>
        <w:rPr>
          <w:rFonts w:eastAsia="Times New Roman" w:cs="Times New Roman"/>
          <w:bCs/>
          <w:sz w:val="22"/>
        </w:rPr>
      </w:pPr>
      <w:r>
        <w:rPr>
          <w:rFonts w:eastAsia="Times New Roman" w:cs="Times New Roman"/>
          <w:bCs/>
          <w:sz w:val="22"/>
        </w:rPr>
        <w:t xml:space="preserve">The following information will remain confidential as part of our audit record. </w:t>
      </w:r>
    </w:p>
    <w:p w:rsidR="004F18B8" w:rsidRDefault="004F18B8" w:rsidP="005C613F">
      <w:pPr>
        <w:ind w:left="450" w:right="-900"/>
        <w:rPr>
          <w:rFonts w:eastAsia="Times New Roman" w:cs="Times New Roman"/>
          <w:bCs/>
          <w:sz w:val="22"/>
        </w:rPr>
      </w:pPr>
    </w:p>
    <w:p w:rsidR="004F18B8" w:rsidRDefault="004F18B8" w:rsidP="009451D4">
      <w:pPr>
        <w:ind w:left="450" w:right="-720"/>
        <w:rPr>
          <w:rFonts w:eastAsia="Times New Roman" w:cs="Times New Roman"/>
          <w:bCs/>
          <w:sz w:val="22"/>
        </w:rPr>
      </w:pPr>
      <w:r>
        <w:rPr>
          <w:rFonts w:eastAsia="Times New Roman" w:cs="Times New Roman"/>
          <w:bCs/>
          <w:sz w:val="22"/>
        </w:rPr>
        <w:t xml:space="preserve">Please list the concerns you would like the State Auditor to review as part of this audit. These should be listed in order of importance to the petition group. An Audit Manager will call and discuss these concerns with you prior to mailing the petition signature form. Please remember that the State Auditor limits the audit to the current time period and most recently completed fiscal year. Although all concerns will be evaluated and considered for inclusion in the audit, the State Auditor's office determines </w:t>
      </w:r>
      <w:r w:rsidR="000C4264">
        <w:rPr>
          <w:rFonts w:eastAsia="Times New Roman" w:cs="Times New Roman"/>
          <w:bCs/>
          <w:sz w:val="22"/>
        </w:rPr>
        <w:t>t</w:t>
      </w:r>
      <w:r>
        <w:rPr>
          <w:rFonts w:eastAsia="Times New Roman" w:cs="Times New Roman"/>
          <w:bCs/>
          <w:sz w:val="22"/>
        </w:rPr>
        <w:t>he scope of the audit</w:t>
      </w:r>
      <w:r w:rsidR="000C4264">
        <w:rPr>
          <w:rFonts w:eastAsia="Times New Roman" w:cs="Times New Roman"/>
          <w:bCs/>
          <w:sz w:val="22"/>
        </w:rPr>
        <w:t>,</w:t>
      </w:r>
      <w:r>
        <w:rPr>
          <w:rFonts w:eastAsia="Times New Roman" w:cs="Times New Roman"/>
          <w:bCs/>
          <w:sz w:val="22"/>
        </w:rPr>
        <w:t xml:space="preserve"> and some concerns will not be audited based on auditor judgment. It is important that you include as much information as possible so that we can determine the scope of the expected audit and the estimated cost range. </w:t>
      </w:r>
      <w:r w:rsidR="000C4264">
        <w:rPr>
          <w:rFonts w:eastAsia="Times New Roman" w:cs="Times New Roman"/>
          <w:bCs/>
          <w:sz w:val="22"/>
        </w:rPr>
        <w:t>Additional pages may be attached, as needed.</w:t>
      </w:r>
    </w:p>
    <w:p w:rsidR="006B1B15" w:rsidRDefault="006B1B15" w:rsidP="005C613F">
      <w:pPr>
        <w:ind w:left="450" w:right="-900"/>
        <w:rPr>
          <w:rFonts w:eastAsia="Times New Roman" w:cs="Times New Roman"/>
          <w:bCs/>
          <w:sz w:val="22"/>
        </w:rPr>
      </w:pPr>
    </w:p>
    <w:tbl>
      <w:tblPr>
        <w:tblStyle w:val="TableGrid"/>
        <w:tblW w:w="0" w:type="auto"/>
        <w:tblInd w:w="450" w:type="dxa"/>
        <w:tblBorders>
          <w:top w:val="none" w:sz="0" w:space="0" w:color="auto"/>
          <w:left w:val="none" w:sz="0" w:space="0" w:color="auto"/>
          <w:bottom w:val="none" w:sz="0" w:space="0" w:color="auto"/>
          <w:right w:val="none" w:sz="0" w:space="0" w:color="auto"/>
          <w:insideV w:val="none" w:sz="0" w:space="0" w:color="auto"/>
        </w:tblBorders>
        <w:tblLook w:val="04A0"/>
      </w:tblPr>
      <w:tblGrid>
        <w:gridCol w:w="9560"/>
      </w:tblGrid>
      <w:tr w:rsidR="004C34DD" w:rsidTr="00097B20">
        <w:trPr>
          <w:trHeight w:val="235"/>
        </w:trPr>
        <w:tc>
          <w:tcPr>
            <w:tcW w:w="9560" w:type="dxa"/>
          </w:tcPr>
          <w:p w:rsidR="004C34DD" w:rsidRDefault="004C34DD" w:rsidP="005C613F">
            <w:pPr>
              <w:ind w:right="-900"/>
              <w:rPr>
                <w:rFonts w:eastAsia="Times New Roman" w:cs="Times New Roman"/>
                <w:bCs/>
                <w:sz w:val="22"/>
              </w:rPr>
            </w:pPr>
          </w:p>
        </w:tc>
      </w:tr>
      <w:tr w:rsidR="00097B20" w:rsidTr="00097B20">
        <w:trPr>
          <w:trHeight w:val="235"/>
        </w:trPr>
        <w:tc>
          <w:tcPr>
            <w:tcW w:w="9560" w:type="dxa"/>
          </w:tcPr>
          <w:p w:rsidR="00097B20" w:rsidRDefault="00097B20" w:rsidP="005C613F">
            <w:pPr>
              <w:ind w:right="-900"/>
              <w:rPr>
                <w:rFonts w:eastAsia="Times New Roman" w:cs="Times New Roman"/>
                <w:bCs/>
                <w:sz w:val="22"/>
              </w:rPr>
            </w:pPr>
          </w:p>
          <w:p w:rsidR="00097B20" w:rsidRDefault="00097B20" w:rsidP="005C613F">
            <w:pPr>
              <w:ind w:right="-900"/>
              <w:rPr>
                <w:rFonts w:eastAsia="Times New Roman" w:cs="Times New Roman"/>
                <w:bCs/>
                <w:sz w:val="22"/>
              </w:rPr>
            </w:pPr>
          </w:p>
        </w:tc>
      </w:tr>
      <w:tr w:rsidR="004C34DD" w:rsidTr="00097B20">
        <w:trPr>
          <w:trHeight w:val="249"/>
        </w:trPr>
        <w:tc>
          <w:tcPr>
            <w:tcW w:w="9560" w:type="dxa"/>
          </w:tcPr>
          <w:p w:rsidR="004C34DD" w:rsidRDefault="004C34DD" w:rsidP="005C613F">
            <w:pPr>
              <w:ind w:right="-900"/>
              <w:rPr>
                <w:rFonts w:eastAsia="Times New Roman" w:cs="Times New Roman"/>
                <w:bCs/>
                <w:sz w:val="22"/>
              </w:rPr>
            </w:pPr>
          </w:p>
          <w:p w:rsidR="00097B20" w:rsidRDefault="00097B20" w:rsidP="005C613F">
            <w:pPr>
              <w:ind w:right="-900"/>
              <w:rPr>
                <w:rFonts w:eastAsia="Times New Roman" w:cs="Times New Roman"/>
                <w:bCs/>
                <w:sz w:val="22"/>
              </w:rPr>
            </w:pPr>
          </w:p>
        </w:tc>
      </w:tr>
      <w:tr w:rsidR="00097B20" w:rsidTr="00097B20">
        <w:trPr>
          <w:trHeight w:val="249"/>
        </w:trPr>
        <w:tc>
          <w:tcPr>
            <w:tcW w:w="9560" w:type="dxa"/>
          </w:tcPr>
          <w:p w:rsidR="00097B20" w:rsidRDefault="00097B20" w:rsidP="005C613F">
            <w:pPr>
              <w:ind w:right="-900"/>
              <w:rPr>
                <w:rFonts w:eastAsia="Times New Roman" w:cs="Times New Roman"/>
                <w:bCs/>
                <w:sz w:val="22"/>
              </w:rPr>
            </w:pPr>
          </w:p>
          <w:p w:rsidR="00097B20" w:rsidRDefault="00097B20" w:rsidP="005C613F">
            <w:pPr>
              <w:ind w:right="-900"/>
              <w:rPr>
                <w:rFonts w:eastAsia="Times New Roman" w:cs="Times New Roman"/>
                <w:bCs/>
                <w:sz w:val="22"/>
              </w:rPr>
            </w:pPr>
          </w:p>
        </w:tc>
      </w:tr>
      <w:tr w:rsidR="004C34DD" w:rsidTr="00097B20">
        <w:trPr>
          <w:trHeight w:val="235"/>
        </w:trPr>
        <w:tc>
          <w:tcPr>
            <w:tcW w:w="9560" w:type="dxa"/>
          </w:tcPr>
          <w:p w:rsidR="004C34DD" w:rsidRDefault="004C34DD" w:rsidP="005C613F">
            <w:pPr>
              <w:ind w:right="-900"/>
              <w:rPr>
                <w:rFonts w:eastAsia="Times New Roman" w:cs="Times New Roman"/>
                <w:bCs/>
                <w:sz w:val="22"/>
              </w:rPr>
            </w:pPr>
          </w:p>
          <w:p w:rsidR="00097B20" w:rsidRDefault="00097B20" w:rsidP="005C613F">
            <w:pPr>
              <w:ind w:right="-900"/>
              <w:rPr>
                <w:rFonts w:eastAsia="Times New Roman" w:cs="Times New Roman"/>
                <w:bCs/>
                <w:sz w:val="22"/>
              </w:rPr>
            </w:pPr>
          </w:p>
        </w:tc>
      </w:tr>
      <w:tr w:rsidR="004C34DD" w:rsidTr="00097B20">
        <w:trPr>
          <w:trHeight w:val="249"/>
        </w:trPr>
        <w:tc>
          <w:tcPr>
            <w:tcW w:w="9560" w:type="dxa"/>
          </w:tcPr>
          <w:p w:rsidR="004C34DD" w:rsidRDefault="004C34DD" w:rsidP="005C613F">
            <w:pPr>
              <w:ind w:right="-900"/>
              <w:rPr>
                <w:rFonts w:eastAsia="Times New Roman" w:cs="Times New Roman"/>
                <w:bCs/>
                <w:sz w:val="22"/>
              </w:rPr>
            </w:pPr>
          </w:p>
          <w:p w:rsidR="00097B20" w:rsidRDefault="00097B20" w:rsidP="005C613F">
            <w:pPr>
              <w:ind w:right="-900"/>
              <w:rPr>
                <w:rFonts w:eastAsia="Times New Roman" w:cs="Times New Roman"/>
                <w:bCs/>
                <w:sz w:val="22"/>
              </w:rPr>
            </w:pPr>
          </w:p>
        </w:tc>
      </w:tr>
      <w:tr w:rsidR="004C34DD" w:rsidTr="00097B20">
        <w:trPr>
          <w:trHeight w:val="249"/>
        </w:trPr>
        <w:tc>
          <w:tcPr>
            <w:tcW w:w="9560" w:type="dxa"/>
          </w:tcPr>
          <w:p w:rsidR="004C34DD" w:rsidRDefault="004C34DD" w:rsidP="005C613F">
            <w:pPr>
              <w:ind w:right="-900"/>
              <w:rPr>
                <w:rFonts w:eastAsia="Times New Roman" w:cs="Times New Roman"/>
                <w:bCs/>
                <w:sz w:val="22"/>
              </w:rPr>
            </w:pPr>
          </w:p>
          <w:p w:rsidR="00097B20" w:rsidRDefault="00097B20" w:rsidP="005C613F">
            <w:pPr>
              <w:ind w:right="-900"/>
              <w:rPr>
                <w:rFonts w:eastAsia="Times New Roman" w:cs="Times New Roman"/>
                <w:bCs/>
                <w:sz w:val="22"/>
              </w:rPr>
            </w:pPr>
          </w:p>
        </w:tc>
      </w:tr>
      <w:tr w:rsidR="004C34DD" w:rsidTr="00097B20">
        <w:trPr>
          <w:trHeight w:val="235"/>
        </w:trPr>
        <w:tc>
          <w:tcPr>
            <w:tcW w:w="9560" w:type="dxa"/>
          </w:tcPr>
          <w:p w:rsidR="004C34DD" w:rsidRDefault="004C34DD" w:rsidP="005C613F">
            <w:pPr>
              <w:ind w:right="-900"/>
              <w:rPr>
                <w:rFonts w:eastAsia="Times New Roman" w:cs="Times New Roman"/>
                <w:bCs/>
                <w:sz w:val="22"/>
              </w:rPr>
            </w:pPr>
          </w:p>
          <w:p w:rsidR="00097B20" w:rsidRDefault="00097B20" w:rsidP="005C613F">
            <w:pPr>
              <w:ind w:right="-900"/>
              <w:rPr>
                <w:rFonts w:eastAsia="Times New Roman" w:cs="Times New Roman"/>
                <w:bCs/>
                <w:sz w:val="22"/>
              </w:rPr>
            </w:pPr>
          </w:p>
        </w:tc>
      </w:tr>
      <w:tr w:rsidR="004C34DD" w:rsidTr="00097B20">
        <w:trPr>
          <w:trHeight w:val="249"/>
        </w:trPr>
        <w:tc>
          <w:tcPr>
            <w:tcW w:w="9560" w:type="dxa"/>
          </w:tcPr>
          <w:p w:rsidR="004C34DD" w:rsidRDefault="004C34DD" w:rsidP="005C613F">
            <w:pPr>
              <w:ind w:right="-900"/>
              <w:rPr>
                <w:rFonts w:eastAsia="Times New Roman" w:cs="Times New Roman"/>
                <w:bCs/>
                <w:sz w:val="22"/>
              </w:rPr>
            </w:pPr>
          </w:p>
          <w:p w:rsidR="00097B20" w:rsidRDefault="00097B20" w:rsidP="005C613F">
            <w:pPr>
              <w:ind w:right="-900"/>
              <w:rPr>
                <w:rFonts w:eastAsia="Times New Roman" w:cs="Times New Roman"/>
                <w:bCs/>
                <w:sz w:val="22"/>
              </w:rPr>
            </w:pPr>
          </w:p>
        </w:tc>
      </w:tr>
      <w:tr w:rsidR="004C34DD" w:rsidTr="00097B20">
        <w:trPr>
          <w:trHeight w:val="235"/>
        </w:trPr>
        <w:tc>
          <w:tcPr>
            <w:tcW w:w="9560" w:type="dxa"/>
          </w:tcPr>
          <w:p w:rsidR="004C34DD" w:rsidRDefault="004C34DD" w:rsidP="005C613F">
            <w:pPr>
              <w:ind w:right="-900"/>
              <w:rPr>
                <w:rFonts w:eastAsia="Times New Roman" w:cs="Times New Roman"/>
                <w:bCs/>
                <w:sz w:val="22"/>
              </w:rPr>
            </w:pPr>
          </w:p>
          <w:p w:rsidR="00097B20" w:rsidRDefault="00097B20" w:rsidP="005C613F">
            <w:pPr>
              <w:ind w:right="-900"/>
              <w:rPr>
                <w:rFonts w:eastAsia="Times New Roman" w:cs="Times New Roman"/>
                <w:bCs/>
                <w:sz w:val="22"/>
              </w:rPr>
            </w:pPr>
          </w:p>
        </w:tc>
      </w:tr>
      <w:tr w:rsidR="004C34DD" w:rsidTr="00097B20">
        <w:trPr>
          <w:trHeight w:val="249"/>
        </w:trPr>
        <w:tc>
          <w:tcPr>
            <w:tcW w:w="9560" w:type="dxa"/>
          </w:tcPr>
          <w:p w:rsidR="004C34DD" w:rsidRDefault="004C34DD" w:rsidP="005051CA">
            <w:pPr>
              <w:ind w:right="-900"/>
              <w:rPr>
                <w:rFonts w:eastAsia="Times New Roman" w:cs="Times New Roman"/>
                <w:bCs/>
                <w:sz w:val="22"/>
              </w:rPr>
            </w:pPr>
          </w:p>
          <w:p w:rsidR="00097B20" w:rsidRDefault="00097B20" w:rsidP="005051CA">
            <w:pPr>
              <w:ind w:right="-900"/>
              <w:rPr>
                <w:rFonts w:eastAsia="Times New Roman" w:cs="Times New Roman"/>
                <w:bCs/>
                <w:sz w:val="22"/>
              </w:rPr>
            </w:pPr>
          </w:p>
        </w:tc>
      </w:tr>
      <w:tr w:rsidR="004C34DD" w:rsidTr="00097B20">
        <w:trPr>
          <w:trHeight w:val="235"/>
        </w:trPr>
        <w:tc>
          <w:tcPr>
            <w:tcW w:w="9560" w:type="dxa"/>
          </w:tcPr>
          <w:p w:rsidR="004C34DD" w:rsidRDefault="004C34DD" w:rsidP="005051CA">
            <w:pPr>
              <w:ind w:right="-900"/>
              <w:rPr>
                <w:rFonts w:eastAsia="Times New Roman" w:cs="Times New Roman"/>
                <w:bCs/>
                <w:sz w:val="22"/>
              </w:rPr>
            </w:pPr>
          </w:p>
          <w:p w:rsidR="00097B20" w:rsidRDefault="00097B20" w:rsidP="005051CA">
            <w:pPr>
              <w:ind w:right="-900"/>
              <w:rPr>
                <w:rFonts w:eastAsia="Times New Roman" w:cs="Times New Roman"/>
                <w:bCs/>
                <w:sz w:val="22"/>
              </w:rPr>
            </w:pPr>
          </w:p>
        </w:tc>
      </w:tr>
      <w:tr w:rsidR="004C34DD" w:rsidTr="00097B20">
        <w:trPr>
          <w:trHeight w:val="249"/>
        </w:trPr>
        <w:tc>
          <w:tcPr>
            <w:tcW w:w="9560" w:type="dxa"/>
          </w:tcPr>
          <w:p w:rsidR="004C34DD" w:rsidRDefault="004C34DD" w:rsidP="005051CA">
            <w:pPr>
              <w:ind w:right="-900"/>
              <w:rPr>
                <w:rFonts w:eastAsia="Times New Roman" w:cs="Times New Roman"/>
                <w:bCs/>
                <w:sz w:val="22"/>
              </w:rPr>
            </w:pPr>
          </w:p>
          <w:p w:rsidR="00097B20" w:rsidRDefault="00097B20" w:rsidP="005051CA">
            <w:pPr>
              <w:ind w:right="-900"/>
              <w:rPr>
                <w:rFonts w:eastAsia="Times New Roman" w:cs="Times New Roman"/>
                <w:bCs/>
                <w:sz w:val="22"/>
              </w:rPr>
            </w:pPr>
          </w:p>
        </w:tc>
      </w:tr>
      <w:tr w:rsidR="004C34DD" w:rsidTr="00097B20">
        <w:trPr>
          <w:trHeight w:val="235"/>
        </w:trPr>
        <w:tc>
          <w:tcPr>
            <w:tcW w:w="9560" w:type="dxa"/>
          </w:tcPr>
          <w:p w:rsidR="004C34DD" w:rsidRDefault="004C34DD" w:rsidP="005051CA">
            <w:pPr>
              <w:ind w:right="-900"/>
              <w:rPr>
                <w:rFonts w:eastAsia="Times New Roman" w:cs="Times New Roman"/>
                <w:bCs/>
                <w:sz w:val="22"/>
              </w:rPr>
            </w:pPr>
          </w:p>
          <w:p w:rsidR="00097B20" w:rsidRDefault="00097B20" w:rsidP="005051CA">
            <w:pPr>
              <w:ind w:right="-900"/>
              <w:rPr>
                <w:rFonts w:eastAsia="Times New Roman" w:cs="Times New Roman"/>
                <w:bCs/>
                <w:sz w:val="22"/>
              </w:rPr>
            </w:pPr>
          </w:p>
        </w:tc>
      </w:tr>
      <w:tr w:rsidR="004C34DD" w:rsidTr="00097B20">
        <w:trPr>
          <w:trHeight w:val="249"/>
        </w:trPr>
        <w:tc>
          <w:tcPr>
            <w:tcW w:w="9560" w:type="dxa"/>
          </w:tcPr>
          <w:p w:rsidR="00097B20" w:rsidRDefault="00097B20" w:rsidP="005051CA">
            <w:pPr>
              <w:ind w:right="-900"/>
              <w:rPr>
                <w:rFonts w:eastAsia="Times New Roman" w:cs="Times New Roman"/>
                <w:bCs/>
                <w:sz w:val="22"/>
              </w:rPr>
            </w:pPr>
          </w:p>
        </w:tc>
      </w:tr>
    </w:tbl>
    <w:p w:rsidR="006B1B15" w:rsidRDefault="006B1B15" w:rsidP="009451D4">
      <w:pPr>
        <w:tabs>
          <w:tab w:val="left" w:pos="1065"/>
        </w:tabs>
        <w:rPr>
          <w:rFonts w:eastAsia="Times New Roman" w:cs="Times New Roman"/>
          <w:sz w:val="22"/>
        </w:rPr>
      </w:pPr>
    </w:p>
    <w:sectPr w:rsidR="006B1B15" w:rsidSect="00097B20">
      <w:pgSz w:w="12240" w:h="15840" w:code="1"/>
      <w:pgMar w:top="0" w:right="1440" w:bottom="810" w:left="630" w:header="720" w:footer="720" w:gutter="0"/>
      <w:paperSrc w:first="281" w:other="281"/>
      <w:pgBorders w:offsetFrom="page">
        <w:top w:val="double" w:sz="12" w:space="24" w:color="auto"/>
        <w:left w:val="double" w:sz="12" w:space="24" w:color="auto"/>
        <w:bottom w:val="double" w:sz="12" w:space="24" w:color="auto"/>
        <w:right w:val="double" w:sz="12"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1CA" w:rsidRDefault="005051CA" w:rsidP="004C34DD">
      <w:r>
        <w:separator/>
      </w:r>
    </w:p>
  </w:endnote>
  <w:endnote w:type="continuationSeparator" w:id="0">
    <w:p w:rsidR="005051CA" w:rsidRDefault="005051CA" w:rsidP="004C34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1CA" w:rsidRDefault="005051CA" w:rsidP="004C34DD">
      <w:r>
        <w:separator/>
      </w:r>
    </w:p>
  </w:footnote>
  <w:footnote w:type="continuationSeparator" w:id="0">
    <w:p w:rsidR="005051CA" w:rsidRDefault="005051CA" w:rsidP="004C34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C613F"/>
    <w:rsid w:val="0002071B"/>
    <w:rsid w:val="00097797"/>
    <w:rsid w:val="00097B20"/>
    <w:rsid w:val="000C4264"/>
    <w:rsid w:val="001A562B"/>
    <w:rsid w:val="00237BFA"/>
    <w:rsid w:val="002C223E"/>
    <w:rsid w:val="003125FC"/>
    <w:rsid w:val="00350A75"/>
    <w:rsid w:val="004A732F"/>
    <w:rsid w:val="004C34DD"/>
    <w:rsid w:val="004F18B8"/>
    <w:rsid w:val="005051CA"/>
    <w:rsid w:val="00507D44"/>
    <w:rsid w:val="0055780E"/>
    <w:rsid w:val="00570484"/>
    <w:rsid w:val="005C613F"/>
    <w:rsid w:val="00603676"/>
    <w:rsid w:val="00605640"/>
    <w:rsid w:val="006B1B15"/>
    <w:rsid w:val="00715413"/>
    <w:rsid w:val="009451D4"/>
    <w:rsid w:val="00B35EE8"/>
    <w:rsid w:val="00B443C0"/>
    <w:rsid w:val="00BA55AC"/>
    <w:rsid w:val="00BF6202"/>
    <w:rsid w:val="00C513BC"/>
    <w:rsid w:val="00C85CDD"/>
    <w:rsid w:val="00CC4927"/>
    <w:rsid w:val="00D54B4A"/>
    <w:rsid w:val="00DC1F2F"/>
    <w:rsid w:val="00DC4C01"/>
    <w:rsid w:val="00EE4C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8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54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C34DD"/>
    <w:pPr>
      <w:tabs>
        <w:tab w:val="center" w:pos="4680"/>
        <w:tab w:val="right" w:pos="9360"/>
      </w:tabs>
    </w:pPr>
  </w:style>
  <w:style w:type="character" w:customStyle="1" w:styleId="HeaderChar">
    <w:name w:val="Header Char"/>
    <w:basedOn w:val="DefaultParagraphFont"/>
    <w:link w:val="Header"/>
    <w:uiPriority w:val="99"/>
    <w:semiHidden/>
    <w:rsid w:val="004C34DD"/>
  </w:style>
  <w:style w:type="paragraph" w:styleId="Footer">
    <w:name w:val="footer"/>
    <w:basedOn w:val="Normal"/>
    <w:link w:val="FooterChar"/>
    <w:uiPriority w:val="99"/>
    <w:semiHidden/>
    <w:unhideWhenUsed/>
    <w:rsid w:val="004C34DD"/>
    <w:pPr>
      <w:tabs>
        <w:tab w:val="center" w:pos="4680"/>
        <w:tab w:val="right" w:pos="9360"/>
      </w:tabs>
    </w:pPr>
  </w:style>
  <w:style w:type="character" w:customStyle="1" w:styleId="FooterChar">
    <w:name w:val="Footer Char"/>
    <w:basedOn w:val="DefaultParagraphFont"/>
    <w:link w:val="Footer"/>
    <w:uiPriority w:val="99"/>
    <w:semiHidden/>
    <w:rsid w:val="004C34DD"/>
  </w:style>
  <w:style w:type="paragraph" w:styleId="BalloonText">
    <w:name w:val="Balloon Text"/>
    <w:basedOn w:val="Normal"/>
    <w:link w:val="BalloonTextChar"/>
    <w:uiPriority w:val="99"/>
    <w:semiHidden/>
    <w:unhideWhenUsed/>
    <w:rsid w:val="000C4264"/>
    <w:rPr>
      <w:rFonts w:ascii="Tahoma" w:hAnsi="Tahoma" w:cs="Tahoma"/>
      <w:sz w:val="16"/>
      <w:szCs w:val="16"/>
    </w:rPr>
  </w:style>
  <w:style w:type="character" w:customStyle="1" w:styleId="BalloonTextChar">
    <w:name w:val="Balloon Text Char"/>
    <w:basedOn w:val="DefaultParagraphFont"/>
    <w:link w:val="BalloonText"/>
    <w:uiPriority w:val="99"/>
    <w:semiHidden/>
    <w:rsid w:val="000C42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8AA4A-EB8E-40FF-861D-18DC288FD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SAO</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Wansing</dc:creator>
  <cp:keywords/>
  <dc:description/>
  <cp:lastModifiedBy>Alice Fast</cp:lastModifiedBy>
  <cp:revision>6</cp:revision>
  <cp:lastPrinted>2012-03-01T20:43:00Z</cp:lastPrinted>
  <dcterms:created xsi:type="dcterms:W3CDTF">2012-02-27T14:00:00Z</dcterms:created>
  <dcterms:modified xsi:type="dcterms:W3CDTF">2012-03-01T20:43:00Z</dcterms:modified>
</cp:coreProperties>
</file>